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9DA52" w14:textId="159953BF" w:rsidR="00A94C80" w:rsidRPr="00F521C5" w:rsidRDefault="00254172" w:rsidP="00A94C80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94C80" w:rsidRPr="00F521C5">
        <w:rPr>
          <w:rFonts w:ascii="Times New Roman" w:hAnsi="Times New Roman" w:cs="Times New Roman"/>
          <w:sz w:val="28"/>
          <w:szCs w:val="28"/>
        </w:rPr>
        <w:t>К Общему собранию членов</w:t>
      </w:r>
    </w:p>
    <w:p w14:paraId="0D5958EE" w14:textId="77777777" w:rsidR="00A94C80" w:rsidRDefault="00A94C80" w:rsidP="00A94C80">
      <w:pPr>
        <w:spacing w:after="0" w:line="36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521C5">
        <w:rPr>
          <w:rFonts w:ascii="Times New Roman" w:hAnsi="Times New Roman" w:cs="Times New Roman"/>
          <w:sz w:val="28"/>
          <w:szCs w:val="28"/>
        </w:rPr>
        <w:t>Ассоциации «Инженер-Изыскатель»</w:t>
      </w:r>
    </w:p>
    <w:p w14:paraId="37B54D78" w14:textId="6E250B39" w:rsidR="00A94C80" w:rsidRPr="00F521C5" w:rsidRDefault="00254172" w:rsidP="00A94C80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94C80" w:rsidRPr="00F521C5">
        <w:rPr>
          <w:rFonts w:ascii="Times New Roman" w:hAnsi="Times New Roman" w:cs="Times New Roman"/>
          <w:sz w:val="28"/>
          <w:szCs w:val="28"/>
        </w:rPr>
        <w:t xml:space="preserve"> </w:t>
      </w:r>
      <w:r w:rsidR="00683BA2">
        <w:rPr>
          <w:rFonts w:ascii="Times New Roman" w:hAnsi="Times New Roman" w:cs="Times New Roman"/>
          <w:sz w:val="28"/>
          <w:szCs w:val="28"/>
        </w:rPr>
        <w:t>09</w:t>
      </w:r>
      <w:r w:rsidR="00A94C80" w:rsidRPr="00F521C5">
        <w:rPr>
          <w:rFonts w:ascii="Times New Roman" w:hAnsi="Times New Roman" w:cs="Times New Roman"/>
          <w:sz w:val="28"/>
          <w:szCs w:val="28"/>
        </w:rPr>
        <w:t>.06.202</w:t>
      </w:r>
      <w:r w:rsidR="00683BA2">
        <w:rPr>
          <w:rFonts w:ascii="Times New Roman" w:hAnsi="Times New Roman" w:cs="Times New Roman"/>
          <w:sz w:val="28"/>
          <w:szCs w:val="28"/>
        </w:rPr>
        <w:t>3</w:t>
      </w:r>
      <w:r w:rsidR="00A94C80" w:rsidRPr="00F521C5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169D879" w14:textId="77777777" w:rsidR="00A94C80" w:rsidRDefault="00A94C80" w:rsidP="00A94C80"/>
    <w:p w14:paraId="14A278AB" w14:textId="77777777" w:rsidR="00A94C80" w:rsidRDefault="00A94C80" w:rsidP="00A94C80"/>
    <w:p w14:paraId="37FC0260" w14:textId="77777777" w:rsidR="00A94C80" w:rsidRDefault="00A94C80" w:rsidP="00A94C80"/>
    <w:p w14:paraId="59F3F6F0" w14:textId="77777777" w:rsidR="00A94C80" w:rsidRDefault="00A94C80" w:rsidP="00A94C80"/>
    <w:p w14:paraId="7F553BC3" w14:textId="77777777" w:rsidR="00A94C80" w:rsidRPr="00C95749" w:rsidRDefault="00A94C80" w:rsidP="00A94C80">
      <w:pPr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749">
        <w:rPr>
          <w:rFonts w:ascii="Times New Roman" w:hAnsi="Times New Roman" w:cs="Times New Roman"/>
          <w:b/>
          <w:sz w:val="28"/>
          <w:szCs w:val="28"/>
        </w:rPr>
        <w:t xml:space="preserve">     СПРАВКА</w:t>
      </w:r>
    </w:p>
    <w:p w14:paraId="03E29B3C" w14:textId="68709DEA" w:rsidR="00A94C80" w:rsidRPr="00C95749" w:rsidRDefault="00A94C80" w:rsidP="00A94C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5749">
        <w:rPr>
          <w:rFonts w:ascii="Times New Roman" w:hAnsi="Times New Roman" w:cs="Times New Roman"/>
          <w:b/>
          <w:sz w:val="28"/>
          <w:szCs w:val="28"/>
        </w:rPr>
        <w:t>к вопросу «</w:t>
      </w:r>
      <w:r w:rsidRPr="00C95749">
        <w:rPr>
          <w:rFonts w:ascii="Times New Roman" w:hAnsi="Times New Roman" w:cs="Times New Roman"/>
          <w:b/>
          <w:bCs/>
          <w:sz w:val="28"/>
          <w:szCs w:val="28"/>
        </w:rPr>
        <w:t>О выплате вознаграждений и компенсаций членам Ревизионной комиссии Ассоциации по итогам работы в 202</w:t>
      </w:r>
      <w:r w:rsidR="00683BA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95749">
        <w:rPr>
          <w:rFonts w:ascii="Times New Roman" w:hAnsi="Times New Roman" w:cs="Times New Roman"/>
          <w:b/>
          <w:bCs/>
          <w:sz w:val="28"/>
          <w:szCs w:val="28"/>
        </w:rPr>
        <w:t xml:space="preserve"> году»</w:t>
      </w:r>
    </w:p>
    <w:p w14:paraId="7FDF1A79" w14:textId="5ADFFFEF" w:rsidR="0088016A" w:rsidRDefault="0088016A"/>
    <w:p w14:paraId="6A56E46F" w14:textId="2286733B" w:rsidR="00B25DA4" w:rsidRDefault="00B25DA4" w:rsidP="0024000E">
      <w:pPr>
        <w:spacing w:after="0" w:line="360" w:lineRule="auto"/>
        <w:jc w:val="both"/>
      </w:pPr>
    </w:p>
    <w:p w14:paraId="1AFF7068" w14:textId="621B212E" w:rsidR="00B25DA4" w:rsidRDefault="00B25DA4" w:rsidP="002400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DA4">
        <w:rPr>
          <w:rFonts w:ascii="Times New Roman" w:hAnsi="Times New Roman" w:cs="Times New Roman"/>
          <w:sz w:val="28"/>
          <w:szCs w:val="28"/>
        </w:rPr>
        <w:t xml:space="preserve">Ревизионная комиссия в составе </w:t>
      </w:r>
      <w:proofErr w:type="spellStart"/>
      <w:r w:rsidRPr="00B25DA4">
        <w:rPr>
          <w:rFonts w:ascii="Times New Roman" w:hAnsi="Times New Roman" w:cs="Times New Roman"/>
          <w:sz w:val="28"/>
          <w:szCs w:val="28"/>
        </w:rPr>
        <w:t>Мантаркова</w:t>
      </w:r>
      <w:proofErr w:type="spellEnd"/>
      <w:r w:rsidRPr="00B25DA4">
        <w:rPr>
          <w:rFonts w:ascii="Times New Roman" w:hAnsi="Times New Roman" w:cs="Times New Roman"/>
          <w:sz w:val="28"/>
          <w:szCs w:val="28"/>
        </w:rPr>
        <w:t xml:space="preserve"> Георгия Христова</w:t>
      </w:r>
      <w:r>
        <w:rPr>
          <w:rFonts w:ascii="Times New Roman" w:hAnsi="Times New Roman" w:cs="Times New Roman"/>
          <w:sz w:val="28"/>
          <w:szCs w:val="28"/>
        </w:rPr>
        <w:t>, Поляковой Ольги Владимировны, Варламова Дмитрия Николаевича проверяла финансово-хозяйственную деятельность Ассоциации за 202</w:t>
      </w:r>
      <w:r w:rsidR="00683B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2C92AD6" w14:textId="45D4CD4F" w:rsidR="00B25DA4" w:rsidRDefault="00B25DA4" w:rsidP="002400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время проведения проверки члены комиссии строго контролировали исполнение сметы, утвержденной решением Общего собрания членов Ассоциации, целевое использование средств Ассоциации, оказывали необходимую помощь в совершенствовании бухгалтерской, экономической правовой деятельности Ассоциации, консультировали по вопросам бухгалтерского учета, составления смет и другим вопросам.</w:t>
      </w:r>
    </w:p>
    <w:p w14:paraId="7D1CA157" w14:textId="2F0B471B" w:rsidR="00215C3B" w:rsidRDefault="00B25DA4" w:rsidP="002400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Совет</w:t>
      </w:r>
      <w:r w:rsidR="00215C3B" w:rsidRPr="00F521C5">
        <w:rPr>
          <w:rFonts w:ascii="Times New Roman" w:hAnsi="Times New Roman" w:cs="Times New Roman"/>
          <w:sz w:val="28"/>
          <w:szCs w:val="28"/>
        </w:rPr>
        <w:t xml:space="preserve">ом Ассоциации </w:t>
      </w:r>
      <w:proofErr w:type="gramStart"/>
      <w:r w:rsidR="00215C3B">
        <w:rPr>
          <w:rFonts w:ascii="Times New Roman" w:hAnsi="Times New Roman" w:cs="Times New Roman"/>
          <w:sz w:val="28"/>
          <w:szCs w:val="28"/>
        </w:rPr>
        <w:t>рекомендовано  Общему</w:t>
      </w:r>
      <w:proofErr w:type="gramEnd"/>
      <w:r w:rsidR="00215C3B">
        <w:rPr>
          <w:rFonts w:ascii="Times New Roman" w:hAnsi="Times New Roman" w:cs="Times New Roman"/>
          <w:sz w:val="28"/>
          <w:szCs w:val="28"/>
        </w:rPr>
        <w:t xml:space="preserve"> собранию членов Ассоциации </w:t>
      </w:r>
      <w:r w:rsidR="00215C3B" w:rsidRPr="00F521C5">
        <w:rPr>
          <w:rFonts w:ascii="Times New Roman" w:hAnsi="Times New Roman" w:cs="Times New Roman"/>
          <w:sz w:val="28"/>
          <w:szCs w:val="28"/>
        </w:rPr>
        <w:t>(Протокол №И-</w:t>
      </w:r>
      <w:r w:rsidR="00215C3B" w:rsidRPr="00A94C80">
        <w:rPr>
          <w:rFonts w:ascii="Times New Roman" w:hAnsi="Times New Roman" w:cs="Times New Roman"/>
          <w:sz w:val="28"/>
          <w:szCs w:val="28"/>
        </w:rPr>
        <w:t>0</w:t>
      </w:r>
      <w:r w:rsidR="00683BA2">
        <w:rPr>
          <w:rFonts w:ascii="Times New Roman" w:hAnsi="Times New Roman" w:cs="Times New Roman"/>
          <w:sz w:val="28"/>
          <w:szCs w:val="28"/>
        </w:rPr>
        <w:t>7</w:t>
      </w:r>
      <w:r w:rsidR="00215C3B" w:rsidRPr="00A94C80">
        <w:rPr>
          <w:rFonts w:ascii="Times New Roman" w:hAnsi="Times New Roman" w:cs="Times New Roman"/>
          <w:sz w:val="28"/>
          <w:szCs w:val="28"/>
        </w:rPr>
        <w:t>/202</w:t>
      </w:r>
      <w:r w:rsidR="00683BA2">
        <w:rPr>
          <w:rFonts w:ascii="Times New Roman" w:hAnsi="Times New Roman" w:cs="Times New Roman"/>
          <w:sz w:val="28"/>
          <w:szCs w:val="28"/>
        </w:rPr>
        <w:t>3</w:t>
      </w:r>
      <w:r w:rsidR="00215C3B" w:rsidRPr="00A94C80">
        <w:rPr>
          <w:rFonts w:ascii="Times New Roman" w:hAnsi="Times New Roman" w:cs="Times New Roman"/>
          <w:sz w:val="28"/>
          <w:szCs w:val="28"/>
        </w:rPr>
        <w:t xml:space="preserve"> от 2</w:t>
      </w:r>
      <w:r w:rsidR="00683BA2">
        <w:rPr>
          <w:rFonts w:ascii="Times New Roman" w:hAnsi="Times New Roman" w:cs="Times New Roman"/>
          <w:sz w:val="28"/>
          <w:szCs w:val="28"/>
        </w:rPr>
        <w:t>7</w:t>
      </w:r>
      <w:r w:rsidR="00215C3B" w:rsidRPr="00A94C80">
        <w:rPr>
          <w:rFonts w:ascii="Times New Roman" w:hAnsi="Times New Roman" w:cs="Times New Roman"/>
          <w:sz w:val="28"/>
          <w:szCs w:val="28"/>
        </w:rPr>
        <w:t>.04.202</w:t>
      </w:r>
      <w:r w:rsidR="00683BA2">
        <w:rPr>
          <w:rFonts w:ascii="Times New Roman" w:hAnsi="Times New Roman" w:cs="Times New Roman"/>
          <w:sz w:val="28"/>
          <w:szCs w:val="28"/>
        </w:rPr>
        <w:t>3</w:t>
      </w:r>
      <w:r w:rsidR="00215C3B" w:rsidRPr="00A94C80">
        <w:rPr>
          <w:rFonts w:ascii="Times New Roman" w:hAnsi="Times New Roman" w:cs="Times New Roman"/>
          <w:sz w:val="28"/>
          <w:szCs w:val="28"/>
        </w:rPr>
        <w:t>г.)</w:t>
      </w:r>
      <w:r w:rsidR="00215C3B">
        <w:rPr>
          <w:rFonts w:ascii="Times New Roman" w:hAnsi="Times New Roman" w:cs="Times New Roman"/>
          <w:sz w:val="28"/>
          <w:szCs w:val="28"/>
        </w:rPr>
        <w:t xml:space="preserve"> принять решение о выплате членам Ревизионной комиссии Ассоциации вознаграждение в следующих размерах:</w:t>
      </w:r>
    </w:p>
    <w:p w14:paraId="4BD43D48" w14:textId="1EC7E97A" w:rsidR="00215C3B" w:rsidRDefault="00215C3B" w:rsidP="002400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1.Председателю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Мантаркову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Г.Х. – 70 </w:t>
      </w:r>
      <w:r w:rsidR="0024000E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5A625CE8" w14:textId="7E0489AB" w:rsidR="00215C3B" w:rsidRDefault="00215C3B" w:rsidP="00215C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2.Члену комиссии Поляковой Ольге</w:t>
      </w:r>
      <w:r w:rsidR="0024000E">
        <w:rPr>
          <w:rFonts w:ascii="Times New Roman" w:hAnsi="Times New Roman" w:cs="Times New Roman"/>
          <w:sz w:val="28"/>
          <w:szCs w:val="28"/>
        </w:rPr>
        <w:t xml:space="preserve"> Владимировне – 35 000 рублей;</w:t>
      </w:r>
    </w:p>
    <w:p w14:paraId="3A4C1561" w14:textId="6D57C2FB" w:rsidR="0024000E" w:rsidRPr="00F521C5" w:rsidRDefault="0024000E" w:rsidP="00215C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Варламов Дмитрий Николаевич – 25 000 рублей.</w:t>
      </w:r>
    </w:p>
    <w:p w14:paraId="421E78F9" w14:textId="4E669007" w:rsidR="00B25DA4" w:rsidRPr="00B25DA4" w:rsidRDefault="00B25DA4" w:rsidP="00B25DA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25DA4" w:rsidRPr="00B25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4B7"/>
    <w:rsid w:val="000714B7"/>
    <w:rsid w:val="00215C3B"/>
    <w:rsid w:val="0024000E"/>
    <w:rsid w:val="00254172"/>
    <w:rsid w:val="00683BA2"/>
    <w:rsid w:val="0088016A"/>
    <w:rsid w:val="00A94C80"/>
    <w:rsid w:val="00B25DA4"/>
    <w:rsid w:val="00C95749"/>
    <w:rsid w:val="00E3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20198"/>
  <w15:docId w15:val="{14ED4797-0E35-495E-9AFF-3E90315E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Kadetova</dc:creator>
  <cp:keywords/>
  <dc:description/>
  <cp:lastModifiedBy>Valentina Ryazanova</cp:lastModifiedBy>
  <cp:revision>5</cp:revision>
  <dcterms:created xsi:type="dcterms:W3CDTF">2022-05-04T10:26:00Z</dcterms:created>
  <dcterms:modified xsi:type="dcterms:W3CDTF">2023-05-04T06:33:00Z</dcterms:modified>
</cp:coreProperties>
</file>